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042" w:rsidRPr="00A53CA3" w:rsidRDefault="0045335B" w:rsidP="006377B3">
      <w:pPr>
        <w:jc w:val="center"/>
        <w:rPr>
          <w:b/>
          <w:sz w:val="32"/>
        </w:rPr>
      </w:pPr>
      <w:bookmarkStart w:id="0" w:name="_GoBack"/>
      <w:bookmarkEnd w:id="0"/>
      <w:r w:rsidRPr="00A53CA3">
        <w:rPr>
          <w:b/>
          <w:sz w:val="32"/>
        </w:rPr>
        <w:t xml:space="preserve">Frågor </w:t>
      </w:r>
      <w:r w:rsidR="007E5990" w:rsidRPr="00A53CA3">
        <w:rPr>
          <w:b/>
          <w:sz w:val="32"/>
        </w:rPr>
        <w:t xml:space="preserve">och svar </w:t>
      </w:r>
      <w:r w:rsidRPr="00A53CA3">
        <w:rPr>
          <w:b/>
          <w:sz w:val="32"/>
        </w:rPr>
        <w:t xml:space="preserve">från träff med V&amp;S-föreningar </w:t>
      </w:r>
      <w:proofErr w:type="gramStart"/>
      <w:r w:rsidRPr="00A53CA3">
        <w:rPr>
          <w:b/>
          <w:sz w:val="32"/>
        </w:rPr>
        <w:t>180226</w:t>
      </w:r>
      <w:proofErr w:type="gramEnd"/>
      <w:r w:rsidRPr="00A53CA3">
        <w:rPr>
          <w:b/>
          <w:sz w:val="32"/>
        </w:rPr>
        <w:t>.</w:t>
      </w:r>
    </w:p>
    <w:p w:rsidR="003F6B1C" w:rsidRPr="003F6B1C" w:rsidRDefault="003F6B1C" w:rsidP="003F6B1C">
      <w:pPr>
        <w:pStyle w:val="Liststycke"/>
        <w:spacing w:after="200" w:line="276" w:lineRule="auto"/>
        <w:jc w:val="both"/>
        <w:rPr>
          <w:b/>
          <w:sz w:val="24"/>
          <w:szCs w:val="24"/>
        </w:rPr>
      </w:pPr>
    </w:p>
    <w:p w:rsidR="0045335B" w:rsidRPr="003F5976" w:rsidRDefault="00B16EF1" w:rsidP="003F5976">
      <w:pPr>
        <w:pStyle w:val="Liststycke"/>
        <w:numPr>
          <w:ilvl w:val="0"/>
          <w:numId w:val="2"/>
        </w:numPr>
        <w:spacing w:after="200" w:line="276" w:lineRule="auto"/>
        <w:jc w:val="both"/>
        <w:rPr>
          <w:b/>
          <w:sz w:val="24"/>
          <w:szCs w:val="24"/>
        </w:rPr>
      </w:pPr>
      <w:r>
        <w:t xml:space="preserve">Osålda </w:t>
      </w:r>
      <w:r w:rsidR="0045335B">
        <w:t>tomter i samhällen som vi sköter/klipper</w:t>
      </w:r>
      <w:r>
        <w:t xml:space="preserve"> idag</w:t>
      </w:r>
      <w:r w:rsidR="0045335B">
        <w:t xml:space="preserve">. Får vi </w:t>
      </w:r>
      <w:r>
        <w:t xml:space="preserve">fortfarande </w:t>
      </w:r>
      <w:r w:rsidR="0045335B">
        <w:t>ersättning för dessa?</w:t>
      </w:r>
      <w:r w:rsidR="003F5976">
        <w:br/>
      </w:r>
      <w:r w:rsidR="003F5976" w:rsidRPr="00575D1B">
        <w:rPr>
          <w:b/>
          <w:sz w:val="24"/>
          <w:szCs w:val="24"/>
        </w:rPr>
        <w:t>I flera kransorter är dessa med i ytorna som föreningarna har betalt för</w:t>
      </w:r>
      <w:r>
        <w:rPr>
          <w:b/>
          <w:sz w:val="24"/>
          <w:szCs w:val="24"/>
        </w:rPr>
        <w:t>.</w:t>
      </w:r>
    </w:p>
    <w:p w:rsidR="007A27E3" w:rsidRDefault="007A27E3" w:rsidP="007A27E3">
      <w:pPr>
        <w:pStyle w:val="Liststycke"/>
      </w:pPr>
    </w:p>
    <w:p w:rsidR="003F5976" w:rsidRDefault="0045335B" w:rsidP="003F5976">
      <w:pPr>
        <w:pStyle w:val="Liststycke"/>
        <w:numPr>
          <w:ilvl w:val="0"/>
          <w:numId w:val="2"/>
        </w:numPr>
      </w:pPr>
      <w:r>
        <w:t xml:space="preserve">Hur många klippningar blir det/vecka i entreprenaden? </w:t>
      </w:r>
      <w:r>
        <w:br/>
        <w:t>Vad/vem styr detta?</w:t>
      </w:r>
    </w:p>
    <w:p w:rsidR="003F5976" w:rsidRPr="003F5976" w:rsidRDefault="003F5976" w:rsidP="003F5976">
      <w:pPr>
        <w:pStyle w:val="Liststycke"/>
        <w:spacing w:after="200" w:line="276" w:lineRule="auto"/>
        <w:jc w:val="both"/>
        <w:rPr>
          <w:b/>
          <w:sz w:val="24"/>
          <w:szCs w:val="24"/>
        </w:rPr>
      </w:pPr>
      <w:r w:rsidRPr="003F5976">
        <w:rPr>
          <w:b/>
          <w:sz w:val="24"/>
          <w:szCs w:val="24"/>
        </w:rPr>
        <w:t>Samma som centralorten d.v.s. erforderlig. Detta innebär under intensivaste perioden i snitt en gång per vecka.</w:t>
      </w:r>
    </w:p>
    <w:p w:rsidR="007A27E3" w:rsidRDefault="007A27E3" w:rsidP="007A27E3">
      <w:pPr>
        <w:pStyle w:val="Liststycke"/>
      </w:pPr>
    </w:p>
    <w:p w:rsidR="0045335B" w:rsidRDefault="0045335B" w:rsidP="003F5976">
      <w:pPr>
        <w:pStyle w:val="Liststycke"/>
        <w:numPr>
          <w:ilvl w:val="0"/>
          <w:numId w:val="2"/>
        </w:numPr>
      </w:pPr>
      <w:r>
        <w:t>Går det att dela upp, kan vi välja viss del i entreprenad o en del i egen regi?</w:t>
      </w:r>
    </w:p>
    <w:p w:rsidR="003F5976" w:rsidRPr="003F5976" w:rsidRDefault="003F5976" w:rsidP="003F5976">
      <w:pPr>
        <w:pStyle w:val="Liststycke"/>
        <w:spacing w:after="200" w:line="276" w:lineRule="auto"/>
        <w:jc w:val="both"/>
        <w:rPr>
          <w:b/>
          <w:sz w:val="24"/>
          <w:szCs w:val="24"/>
        </w:rPr>
      </w:pPr>
      <w:r w:rsidRPr="00575D1B">
        <w:rPr>
          <w:b/>
          <w:sz w:val="24"/>
          <w:szCs w:val="24"/>
        </w:rPr>
        <w:t xml:space="preserve">Det blir svårt att dela upp entreprenaden. </w:t>
      </w:r>
    </w:p>
    <w:p w:rsidR="006377B3" w:rsidRDefault="006377B3" w:rsidP="006377B3">
      <w:pPr>
        <w:pStyle w:val="Liststycke"/>
      </w:pPr>
    </w:p>
    <w:p w:rsidR="0045335B" w:rsidRDefault="0045335B" w:rsidP="003F5976">
      <w:pPr>
        <w:pStyle w:val="Liststycke"/>
        <w:numPr>
          <w:ilvl w:val="0"/>
          <w:numId w:val="2"/>
        </w:numPr>
      </w:pPr>
      <w:r>
        <w:t>Kommer det att vara samma skötselnivå hos oss som i centralorten?</w:t>
      </w:r>
    </w:p>
    <w:p w:rsidR="003F5976" w:rsidRPr="00575D1B" w:rsidRDefault="003F5976" w:rsidP="003F5976">
      <w:pPr>
        <w:pStyle w:val="Liststycke"/>
        <w:spacing w:after="200" w:line="276" w:lineRule="auto"/>
        <w:jc w:val="both"/>
        <w:rPr>
          <w:b/>
          <w:sz w:val="24"/>
          <w:szCs w:val="24"/>
        </w:rPr>
      </w:pPr>
      <w:r w:rsidRPr="00575D1B">
        <w:rPr>
          <w:b/>
          <w:sz w:val="24"/>
          <w:szCs w:val="24"/>
        </w:rPr>
        <w:t>Det kommer att ligga på samma nivå som centralorten.</w:t>
      </w:r>
    </w:p>
    <w:p w:rsidR="006377B3" w:rsidRDefault="006377B3" w:rsidP="006377B3">
      <w:pPr>
        <w:pStyle w:val="Liststycke"/>
      </w:pPr>
    </w:p>
    <w:p w:rsidR="0045335B" w:rsidRDefault="0045335B" w:rsidP="003F5976">
      <w:pPr>
        <w:pStyle w:val="Liststycke"/>
        <w:numPr>
          <w:ilvl w:val="0"/>
          <w:numId w:val="2"/>
        </w:numPr>
      </w:pPr>
      <w:r>
        <w:t>För ett antal år sedan skulle pengarna fördelas efter våra ytor. Denna reglering är inte gjord.</w:t>
      </w:r>
      <w:r>
        <w:br/>
        <w:t>Positivt att det blir en rättvis fördelning. Kommer detta att göras?</w:t>
      </w:r>
    </w:p>
    <w:p w:rsidR="005A5637" w:rsidRPr="008F7068" w:rsidRDefault="005A5637" w:rsidP="005A5637">
      <w:pPr>
        <w:pStyle w:val="Liststycke"/>
        <w:spacing w:after="200" w:line="276" w:lineRule="auto"/>
        <w:jc w:val="both"/>
        <w:rPr>
          <w:b/>
          <w:sz w:val="24"/>
          <w:szCs w:val="24"/>
        </w:rPr>
      </w:pPr>
      <w:r w:rsidRPr="008F7068">
        <w:rPr>
          <w:b/>
          <w:sz w:val="24"/>
          <w:szCs w:val="24"/>
        </w:rPr>
        <w:t xml:space="preserve">Vi ser att bidragen till föreningarna generellt överensstämmer med den bidragsgrundande kostnaden för de ytor som ska skötas. För några få föreningar kan bidraget komma att behöva justeras men för 2018 gäller dock samma bidrag som för 2017.   </w:t>
      </w:r>
    </w:p>
    <w:p w:rsidR="003F5976" w:rsidRDefault="003F5976" w:rsidP="003F5976">
      <w:pPr>
        <w:pStyle w:val="Liststycke"/>
      </w:pPr>
    </w:p>
    <w:p w:rsidR="0045335B" w:rsidRDefault="0045335B" w:rsidP="003F5976">
      <w:pPr>
        <w:pStyle w:val="Liststycke"/>
        <w:numPr>
          <w:ilvl w:val="0"/>
          <w:numId w:val="2"/>
        </w:numPr>
      </w:pPr>
      <w:r>
        <w:t>Kan vi göra annat utanför entreprenaden?</w:t>
      </w:r>
      <w:r>
        <w:br/>
        <w:t>Ex julgran, blommor o lite annat</w:t>
      </w:r>
      <w:proofErr w:type="gramStart"/>
      <w:r>
        <w:t>…(</w:t>
      </w:r>
      <w:proofErr w:type="gramEnd"/>
      <w:r>
        <w:t>nu finns lite utrymme)</w:t>
      </w:r>
    </w:p>
    <w:p w:rsidR="003F5976" w:rsidRPr="00575D1B" w:rsidRDefault="003F5976" w:rsidP="003F5976">
      <w:pPr>
        <w:pStyle w:val="Liststycke"/>
        <w:spacing w:after="200" w:line="276" w:lineRule="auto"/>
        <w:jc w:val="both"/>
        <w:rPr>
          <w:b/>
          <w:sz w:val="24"/>
          <w:szCs w:val="24"/>
        </w:rPr>
      </w:pPr>
      <w:r w:rsidRPr="00575D1B">
        <w:rPr>
          <w:b/>
          <w:sz w:val="24"/>
          <w:szCs w:val="24"/>
        </w:rPr>
        <w:t>Förhoppningen är att det skall finnas lite pengar att stötta upp med. Det är väldigt svårt att få med allt i en entreprenad därför är det viktigt att lite medel finns till sådant. Därför är det också viktigt att V&amp;S-föreningarna lever vidare med sitt engagemang.</w:t>
      </w:r>
    </w:p>
    <w:p w:rsidR="003F5976" w:rsidRDefault="003F5976" w:rsidP="003F5976">
      <w:pPr>
        <w:pStyle w:val="Liststycke"/>
      </w:pPr>
    </w:p>
    <w:p w:rsidR="003F5976" w:rsidRDefault="0045335B" w:rsidP="003F5976">
      <w:pPr>
        <w:pStyle w:val="Liststycke"/>
        <w:numPr>
          <w:ilvl w:val="0"/>
          <w:numId w:val="2"/>
        </w:numPr>
      </w:pPr>
      <w:r>
        <w:t>Vem har huvudmannaskapet för lekplatserna?</w:t>
      </w:r>
    </w:p>
    <w:p w:rsidR="003F5976" w:rsidRPr="00575D1B" w:rsidRDefault="5CADDE7C" w:rsidP="5CADDE7C">
      <w:pPr>
        <w:pStyle w:val="Liststycke"/>
        <w:spacing w:after="200" w:line="276" w:lineRule="auto"/>
        <w:jc w:val="both"/>
        <w:rPr>
          <w:b/>
          <w:bCs/>
          <w:sz w:val="24"/>
          <w:szCs w:val="24"/>
        </w:rPr>
      </w:pPr>
      <w:r w:rsidRPr="5CADDE7C">
        <w:rPr>
          <w:b/>
          <w:bCs/>
          <w:sz w:val="24"/>
          <w:szCs w:val="24"/>
        </w:rPr>
        <w:t xml:space="preserve">Enligt ett redan befintligt avtal mellan Kommunen och V&amp;S skall V&amp;S sköta det löpande underhållet med städning, rensning av ogräs i </w:t>
      </w:r>
      <w:proofErr w:type="spellStart"/>
      <w:r w:rsidRPr="5CADDE7C">
        <w:rPr>
          <w:b/>
          <w:bCs/>
          <w:sz w:val="24"/>
          <w:szCs w:val="24"/>
        </w:rPr>
        <w:t>grusytorna</w:t>
      </w:r>
      <w:proofErr w:type="spellEnd"/>
      <w:r w:rsidRPr="5CADDE7C">
        <w:rPr>
          <w:b/>
          <w:bCs/>
          <w:sz w:val="24"/>
          <w:szCs w:val="24"/>
        </w:rPr>
        <w:t xml:space="preserve"> m.m.</w:t>
      </w:r>
    </w:p>
    <w:p w:rsidR="006377B3" w:rsidRDefault="006377B3" w:rsidP="006377B3">
      <w:pPr>
        <w:pStyle w:val="Liststycke"/>
      </w:pPr>
    </w:p>
    <w:p w:rsidR="00A11D7E" w:rsidRPr="00A11D7E" w:rsidRDefault="0045335B" w:rsidP="00A11D7E">
      <w:pPr>
        <w:pStyle w:val="Liststycke"/>
        <w:numPr>
          <w:ilvl w:val="0"/>
          <w:numId w:val="2"/>
        </w:numPr>
      </w:pPr>
      <w:r>
        <w:t>Ansvaret om något händer?</w:t>
      </w:r>
      <w:r w:rsidR="00F44BDF">
        <w:br/>
      </w:r>
      <w:r w:rsidR="00A11D7E" w:rsidRPr="00A11D7E">
        <w:rPr>
          <w:b/>
          <w:color w:val="000000"/>
          <w:sz w:val="24"/>
          <w:szCs w:val="24"/>
        </w:rPr>
        <w:t>Det finns ett avtal mellan Kommunen och V &amp; S- föreningarna.</w:t>
      </w:r>
      <w:r w:rsidR="00A11D7E" w:rsidRPr="00A11D7E">
        <w:rPr>
          <w:b/>
          <w:color w:val="000000"/>
          <w:sz w:val="24"/>
          <w:szCs w:val="24"/>
        </w:rPr>
        <w:br/>
        <w:t>Detta avtal skrevs när nya Europanormen kom i slutet på 1990-talet. Där påtar sig kommunen det juridiska ansvaret vid olycka.</w:t>
      </w:r>
    </w:p>
    <w:p w:rsidR="00A11D7E" w:rsidRDefault="008F7068" w:rsidP="008F7068">
      <w:r>
        <w:br w:type="page"/>
      </w:r>
    </w:p>
    <w:p w:rsidR="0045335B" w:rsidRDefault="0045335B" w:rsidP="003F5976">
      <w:pPr>
        <w:pStyle w:val="Liststycke"/>
        <w:numPr>
          <w:ilvl w:val="0"/>
          <w:numId w:val="2"/>
        </w:numPr>
      </w:pPr>
      <w:r>
        <w:lastRenderedPageBreak/>
        <w:t>Vad händer om man lägger ner V&amp;S-föreningen?</w:t>
      </w:r>
      <w:r>
        <w:br/>
        <w:t>Om ingen vill jobba med det…</w:t>
      </w:r>
      <w:r>
        <w:br/>
        <w:t xml:space="preserve">Fredrik </w:t>
      </w:r>
      <w:proofErr w:type="spellStart"/>
      <w:r>
        <w:t>Hanzek</w:t>
      </w:r>
      <w:proofErr w:type="spellEnd"/>
      <w:r>
        <w:t xml:space="preserve"> hade svarat en förening att då kommer alla invånare i byn att debiteras. Är det så?</w:t>
      </w:r>
    </w:p>
    <w:p w:rsidR="008F7068" w:rsidRPr="008F7068" w:rsidRDefault="008F7068" w:rsidP="008F7068">
      <w:pPr>
        <w:pStyle w:val="Liststycke"/>
        <w:rPr>
          <w:b/>
          <w:sz w:val="24"/>
          <w:szCs w:val="24"/>
        </w:rPr>
      </w:pPr>
      <w:r w:rsidRPr="008F7068">
        <w:rPr>
          <w:b/>
          <w:sz w:val="24"/>
          <w:szCs w:val="24"/>
        </w:rPr>
        <w:t>Den frågan är svår att svara på då det eventuellt skulle krävas ett politiskt ställningstagande. Kommunen står ju redan i dag för ansvar/kostnad för barmarksunderhåll liksom grönytebidrag, vinterunderhållskostnader och osv. Så att det skulle ske någon utdebitering till andelsägarna i föreningen ser vi inte som sannolikt. Vägföreningen är ju dock fortsatt juridiskt ansvarig även om styrelsen avsäger sig sitt uppdrag. Det är viktigt att föreningarna lever vidare då det alltid uppstår frågor utanför en entreprenad och kommunen behöver en motpart ute i kransorterna. Föreningarna har även tills vidare fortsatt ansvar för upphandling av vinterväghållningen.</w:t>
      </w:r>
    </w:p>
    <w:p w:rsidR="00F44BDF" w:rsidRDefault="00F44BDF" w:rsidP="00F44BDF">
      <w:pPr>
        <w:pStyle w:val="Liststycke"/>
      </w:pPr>
    </w:p>
    <w:p w:rsidR="0045335B" w:rsidRDefault="00FD3E9C" w:rsidP="003F5976">
      <w:pPr>
        <w:pStyle w:val="Liststycke"/>
        <w:numPr>
          <w:ilvl w:val="0"/>
          <w:numId w:val="2"/>
        </w:numPr>
      </w:pPr>
      <w:r>
        <w:t>Föreningens engagemang känns som att de bara skriver på fakturor.</w:t>
      </w:r>
      <w:r>
        <w:br/>
        <w:t>Vad är vår roll o vad gör vi för nytta?</w:t>
      </w:r>
      <w:r w:rsidR="00F44BDF">
        <w:br/>
      </w:r>
      <w:bookmarkStart w:id="1" w:name="_Hlk507677485"/>
      <w:r w:rsidR="00F44BDF" w:rsidRPr="00575D1B">
        <w:rPr>
          <w:b/>
          <w:sz w:val="24"/>
          <w:szCs w:val="24"/>
        </w:rPr>
        <w:t xml:space="preserve">Se svar på fråga </w:t>
      </w:r>
      <w:bookmarkEnd w:id="1"/>
      <w:r w:rsidR="00F44BDF">
        <w:rPr>
          <w:b/>
          <w:sz w:val="24"/>
          <w:szCs w:val="24"/>
        </w:rPr>
        <w:t>9</w:t>
      </w:r>
    </w:p>
    <w:p w:rsidR="00F44BDF" w:rsidRDefault="00F44BDF" w:rsidP="00F44BDF">
      <w:pPr>
        <w:pStyle w:val="Liststycke"/>
      </w:pPr>
    </w:p>
    <w:p w:rsidR="00FD3E9C" w:rsidRDefault="00FD3E9C" w:rsidP="003F5976">
      <w:pPr>
        <w:pStyle w:val="Liststycke"/>
        <w:numPr>
          <w:ilvl w:val="0"/>
          <w:numId w:val="2"/>
        </w:numPr>
      </w:pPr>
      <w:r>
        <w:t>Grönytorna kontra badplatsen i Grönahög.</w:t>
      </w:r>
      <w:r>
        <w:br/>
        <w:t>Kan de köpa till gräsklipp för badplatsen?</w:t>
      </w:r>
      <w:r>
        <w:br/>
        <w:t>Hur gör vi?</w:t>
      </w:r>
    </w:p>
    <w:p w:rsidR="00F44BDF" w:rsidRDefault="00F44BDF" w:rsidP="00F44BDF">
      <w:pPr>
        <w:pStyle w:val="Liststycke"/>
      </w:pPr>
      <w:r w:rsidRPr="00575D1B">
        <w:rPr>
          <w:b/>
          <w:sz w:val="24"/>
          <w:szCs w:val="24"/>
        </w:rPr>
        <w:t xml:space="preserve">Ser inga problem med att lägga in detta i entreprenaden. Ersättning blir en fråga mellan </w:t>
      </w:r>
      <w:proofErr w:type="spellStart"/>
      <w:r w:rsidRPr="00575D1B">
        <w:rPr>
          <w:b/>
          <w:sz w:val="24"/>
          <w:szCs w:val="24"/>
        </w:rPr>
        <w:t>ParkoSkog</w:t>
      </w:r>
      <w:proofErr w:type="spellEnd"/>
      <w:r w:rsidRPr="00575D1B">
        <w:rPr>
          <w:b/>
          <w:sz w:val="24"/>
          <w:szCs w:val="24"/>
        </w:rPr>
        <w:t xml:space="preserve"> och Fritid.</w:t>
      </w:r>
    </w:p>
    <w:p w:rsidR="00F44BDF" w:rsidRDefault="00F44BDF" w:rsidP="00F44BDF">
      <w:pPr>
        <w:pStyle w:val="Liststycke"/>
      </w:pPr>
    </w:p>
    <w:p w:rsidR="00FD3E9C" w:rsidRDefault="00FD3E9C" w:rsidP="003F5976">
      <w:pPr>
        <w:pStyle w:val="Liststycke"/>
        <w:numPr>
          <w:ilvl w:val="0"/>
          <w:numId w:val="2"/>
        </w:numPr>
      </w:pPr>
      <w:r>
        <w:t>Vilka ytor ska skötas o vad får vi betalt för?</w:t>
      </w:r>
    </w:p>
    <w:p w:rsidR="00F44BDF" w:rsidRDefault="00F44BDF" w:rsidP="00F44BDF">
      <w:pPr>
        <w:pStyle w:val="Liststycke"/>
      </w:pPr>
      <w:r w:rsidRPr="00575D1B">
        <w:rPr>
          <w:b/>
          <w:sz w:val="24"/>
          <w:szCs w:val="24"/>
        </w:rPr>
        <w:t>Se svar på fråga 5</w:t>
      </w:r>
    </w:p>
    <w:p w:rsidR="00FD3E9C" w:rsidRDefault="00FD3E9C" w:rsidP="003F5976">
      <w:pPr>
        <w:pStyle w:val="Liststycke"/>
        <w:numPr>
          <w:ilvl w:val="0"/>
          <w:numId w:val="2"/>
        </w:numPr>
      </w:pPr>
      <w:r>
        <w:t>För 5 år sedan diskuterade MSB om att reglera ytorna till verkligheten och anpassa bidraget.</w:t>
      </w:r>
      <w:r>
        <w:br/>
        <w:t>Kommer detta att göras?</w:t>
      </w:r>
      <w:r>
        <w:br/>
        <w:t>Allt för en rättvishet…</w:t>
      </w:r>
      <w:r w:rsidR="00F44BDF">
        <w:br/>
      </w:r>
      <w:r w:rsidR="00F44BDF" w:rsidRPr="00575D1B">
        <w:rPr>
          <w:b/>
          <w:sz w:val="24"/>
          <w:szCs w:val="24"/>
        </w:rPr>
        <w:t>Entreprenaden kommer att gälla för de kommunala ytor som idag sköts av V &amp; S-föreningarna.</w:t>
      </w:r>
    </w:p>
    <w:p w:rsidR="00FD3E9C" w:rsidRDefault="00FD3E9C" w:rsidP="003F5976">
      <w:pPr>
        <w:pStyle w:val="Liststycke"/>
        <w:numPr>
          <w:ilvl w:val="0"/>
          <w:numId w:val="2"/>
        </w:numPr>
      </w:pPr>
      <w:r>
        <w:t>Kan bygdegårdsförening eller annan förening i byn vara med på entreprenaden?</w:t>
      </w:r>
    </w:p>
    <w:p w:rsidR="00FD3E9C" w:rsidRDefault="00FD3E9C" w:rsidP="00FD3E9C">
      <w:pPr>
        <w:pStyle w:val="Liststycke"/>
      </w:pPr>
      <w:r>
        <w:t>Om det är Fritid som betalar ut bidrag till dem…</w:t>
      </w:r>
    </w:p>
    <w:p w:rsidR="00F44BDF" w:rsidRDefault="00F44BDF" w:rsidP="00FD3E9C">
      <w:pPr>
        <w:pStyle w:val="Liststycke"/>
      </w:pPr>
      <w:r w:rsidRPr="00575D1B">
        <w:rPr>
          <w:b/>
          <w:sz w:val="24"/>
          <w:szCs w:val="24"/>
        </w:rPr>
        <w:t>De kommunala ytor som ligger under V &amp; S- föreningarnas ansvar och som dessa har ersättning för kommer att vara med i en eventuell entreprenad.</w:t>
      </w:r>
      <w:r w:rsidR="00B45775">
        <w:rPr>
          <w:b/>
          <w:sz w:val="24"/>
          <w:szCs w:val="24"/>
        </w:rPr>
        <w:br/>
        <w:t>Fastigheter som ligger utanför V&amp;S-föreningens bidragsområde kan inte läggas in i entreprenaden.</w:t>
      </w:r>
      <w:r>
        <w:rPr>
          <w:b/>
          <w:sz w:val="24"/>
          <w:szCs w:val="24"/>
        </w:rPr>
        <w:br/>
      </w:r>
    </w:p>
    <w:p w:rsidR="00F44BDF" w:rsidRDefault="00FD3E9C" w:rsidP="003F5976">
      <w:pPr>
        <w:pStyle w:val="Liststycke"/>
        <w:numPr>
          <w:ilvl w:val="0"/>
          <w:numId w:val="2"/>
        </w:numPr>
      </w:pPr>
      <w:r>
        <w:t>Badplatserna som varit med i tidigare bidrag (</w:t>
      </w:r>
      <w:proofErr w:type="spellStart"/>
      <w:r>
        <w:t>Nitta</w:t>
      </w:r>
      <w:proofErr w:type="spellEnd"/>
      <w:r>
        <w:t>).</w:t>
      </w:r>
      <w:r>
        <w:br/>
        <w:t>Hur blir det med detta?</w:t>
      </w:r>
    </w:p>
    <w:p w:rsidR="00F44BDF" w:rsidRPr="00575D1B" w:rsidRDefault="00B45775" w:rsidP="00544F07">
      <w:pPr>
        <w:pStyle w:val="Liststycke"/>
        <w:spacing w:after="200" w:line="276" w:lineRule="auto"/>
        <w:jc w:val="both"/>
        <w:rPr>
          <w:b/>
          <w:sz w:val="24"/>
          <w:szCs w:val="24"/>
        </w:rPr>
      </w:pPr>
      <w:r>
        <w:rPr>
          <w:b/>
          <w:sz w:val="24"/>
          <w:szCs w:val="24"/>
        </w:rPr>
        <w:t>Förening kommer att få ersättning enligt tidigare och ytorna som sköts idag kommer att skötas via entreprenör om förening väljer att ansluta sig till entreprenaden.</w:t>
      </w:r>
    </w:p>
    <w:p w:rsidR="00FD3E9C" w:rsidRDefault="00FD3E9C" w:rsidP="00F44BDF">
      <w:pPr>
        <w:pStyle w:val="Liststycke"/>
      </w:pPr>
    </w:p>
    <w:p w:rsidR="00FD3E9C" w:rsidRDefault="00FD3E9C" w:rsidP="003F5976">
      <w:pPr>
        <w:pStyle w:val="Liststycke"/>
        <w:numPr>
          <w:ilvl w:val="0"/>
          <w:numId w:val="2"/>
        </w:numPr>
      </w:pPr>
      <w:r>
        <w:t>Viktigt att klargöra vad som ingår i entreprenaden och hur det ska skötas.</w:t>
      </w:r>
      <w:r>
        <w:br/>
        <w:t>Hur får Vi veta hur ytorna ska skötas?</w:t>
      </w:r>
    </w:p>
    <w:p w:rsidR="007A27E3" w:rsidRPr="00B45775" w:rsidRDefault="00B45775" w:rsidP="007A27E3">
      <w:pPr>
        <w:pStyle w:val="Liststycke"/>
        <w:rPr>
          <w:b/>
        </w:rPr>
      </w:pPr>
      <w:r>
        <w:rPr>
          <w:b/>
        </w:rPr>
        <w:t>Se svar på fråga 4.</w:t>
      </w:r>
      <w:r>
        <w:rPr>
          <w:b/>
        </w:rPr>
        <w:br/>
        <w:t>Detaljfrågor kan ställas till Hans-Åke ”</w:t>
      </w:r>
      <w:proofErr w:type="spellStart"/>
      <w:r>
        <w:rPr>
          <w:b/>
        </w:rPr>
        <w:t>Lutt</w:t>
      </w:r>
      <w:proofErr w:type="spellEnd"/>
      <w:r>
        <w:rPr>
          <w:b/>
        </w:rPr>
        <w:t>” Nilsson.</w:t>
      </w:r>
    </w:p>
    <w:p w:rsidR="007A27E3" w:rsidRDefault="007A27E3" w:rsidP="007A27E3">
      <w:pPr>
        <w:pStyle w:val="Liststycke"/>
      </w:pPr>
    </w:p>
    <w:p w:rsidR="0043162A" w:rsidRDefault="00FD3E9C" w:rsidP="003F5976">
      <w:pPr>
        <w:pStyle w:val="Liststycke"/>
        <w:numPr>
          <w:ilvl w:val="0"/>
          <w:numId w:val="2"/>
        </w:numPr>
      </w:pPr>
      <w:r>
        <w:lastRenderedPageBreak/>
        <w:t>Det ställer till det för oss som sköter badplatserna. V&amp;S måste då ha kvar en maskin för endast badplatsen.</w:t>
      </w:r>
      <w:r>
        <w:br/>
        <w:t>Kan detta diskuteras med Fritid?</w:t>
      </w:r>
    </w:p>
    <w:p w:rsidR="00F44BDF" w:rsidRDefault="00F44BDF" w:rsidP="00F44BDF">
      <w:pPr>
        <w:pStyle w:val="Liststycke"/>
      </w:pPr>
      <w:r w:rsidRPr="00575D1B">
        <w:rPr>
          <w:b/>
          <w:sz w:val="24"/>
          <w:szCs w:val="24"/>
        </w:rPr>
        <w:t xml:space="preserve">Detta blir en fråga att ta upp med Fritid hur </w:t>
      </w:r>
      <w:r w:rsidR="00B45775">
        <w:rPr>
          <w:b/>
          <w:sz w:val="24"/>
          <w:szCs w:val="24"/>
        </w:rPr>
        <w:t>detta ska lösas utifrån att Fritid är huvudman för badplatserna.</w:t>
      </w:r>
      <w:r w:rsidR="007A27E3">
        <w:rPr>
          <w:b/>
          <w:sz w:val="24"/>
          <w:szCs w:val="24"/>
        </w:rPr>
        <w:br/>
      </w:r>
    </w:p>
    <w:p w:rsidR="008F7068" w:rsidRDefault="008F7068" w:rsidP="00B45775">
      <w:pPr>
        <w:rPr>
          <w:b/>
          <w:i/>
          <w:sz w:val="24"/>
          <w:szCs w:val="24"/>
        </w:rPr>
      </w:pPr>
    </w:p>
    <w:p w:rsidR="00B45775" w:rsidRPr="003D4815" w:rsidRDefault="00B45775" w:rsidP="00B45775">
      <w:pPr>
        <w:rPr>
          <w:b/>
          <w:i/>
          <w:sz w:val="24"/>
          <w:szCs w:val="24"/>
        </w:rPr>
      </w:pPr>
      <w:r w:rsidRPr="009C370A">
        <w:rPr>
          <w:b/>
          <w:i/>
          <w:sz w:val="28"/>
          <w:szCs w:val="24"/>
        </w:rPr>
        <w:t>Vem kan svara på vad?</w:t>
      </w:r>
      <w:r w:rsidRPr="003D4815">
        <w:rPr>
          <w:i/>
          <w:sz w:val="24"/>
          <w:szCs w:val="24"/>
        </w:rPr>
        <w:br/>
      </w:r>
      <w:r w:rsidRPr="003D4815">
        <w:rPr>
          <w:b/>
          <w:i/>
          <w:sz w:val="24"/>
          <w:szCs w:val="24"/>
          <w:u w:val="single"/>
        </w:rPr>
        <w:t>Grönytor och lekplatser:</w:t>
      </w:r>
      <w:r w:rsidRPr="003D4815">
        <w:rPr>
          <w:i/>
          <w:sz w:val="24"/>
          <w:szCs w:val="24"/>
        </w:rPr>
        <w:t xml:space="preserve"> Hans-Åke ”</w:t>
      </w:r>
      <w:proofErr w:type="spellStart"/>
      <w:r w:rsidRPr="003D4815">
        <w:rPr>
          <w:i/>
          <w:sz w:val="24"/>
          <w:szCs w:val="24"/>
        </w:rPr>
        <w:t>Lutt</w:t>
      </w:r>
      <w:proofErr w:type="spellEnd"/>
      <w:r w:rsidRPr="003D4815">
        <w:rPr>
          <w:i/>
          <w:sz w:val="24"/>
          <w:szCs w:val="24"/>
        </w:rPr>
        <w:t xml:space="preserve">” Nilsson, </w:t>
      </w:r>
      <w:proofErr w:type="spellStart"/>
      <w:r w:rsidRPr="003D4815">
        <w:rPr>
          <w:i/>
          <w:sz w:val="24"/>
          <w:szCs w:val="24"/>
        </w:rPr>
        <w:t>tel</w:t>
      </w:r>
      <w:proofErr w:type="spellEnd"/>
      <w:r w:rsidR="003D4815" w:rsidRPr="003D4815">
        <w:rPr>
          <w:i/>
          <w:sz w:val="24"/>
          <w:szCs w:val="24"/>
        </w:rPr>
        <w:t xml:space="preserve"> </w:t>
      </w:r>
      <w:proofErr w:type="gramStart"/>
      <w:r w:rsidR="003D4815" w:rsidRPr="003D4815">
        <w:rPr>
          <w:i/>
          <w:sz w:val="24"/>
          <w:szCs w:val="24"/>
        </w:rPr>
        <w:t>0766-436580</w:t>
      </w:r>
      <w:proofErr w:type="gramEnd"/>
      <w:r w:rsidR="003D4815" w:rsidRPr="003D4815">
        <w:rPr>
          <w:i/>
          <w:sz w:val="24"/>
          <w:szCs w:val="24"/>
        </w:rPr>
        <w:t>.</w:t>
      </w:r>
      <w:r w:rsidR="006377B3">
        <w:rPr>
          <w:i/>
          <w:sz w:val="24"/>
          <w:szCs w:val="24"/>
        </w:rPr>
        <w:br/>
      </w:r>
      <w:r w:rsidR="003D4815" w:rsidRPr="003D4815">
        <w:rPr>
          <w:i/>
          <w:sz w:val="24"/>
          <w:szCs w:val="24"/>
        </w:rPr>
        <w:t xml:space="preserve"> Per-Ola Johansson ”PO” Johansson, </w:t>
      </w:r>
      <w:proofErr w:type="spellStart"/>
      <w:r w:rsidR="003D4815" w:rsidRPr="003D4815">
        <w:rPr>
          <w:i/>
          <w:sz w:val="24"/>
          <w:szCs w:val="24"/>
        </w:rPr>
        <w:t>tel</w:t>
      </w:r>
      <w:proofErr w:type="spellEnd"/>
      <w:r w:rsidR="003D4815" w:rsidRPr="003D4815">
        <w:rPr>
          <w:i/>
          <w:sz w:val="24"/>
          <w:szCs w:val="24"/>
        </w:rPr>
        <w:t xml:space="preserve"> 0766-435579.</w:t>
      </w:r>
      <w:r w:rsidR="006377B3">
        <w:rPr>
          <w:i/>
          <w:sz w:val="24"/>
          <w:szCs w:val="24"/>
        </w:rPr>
        <w:t xml:space="preserve">   </w:t>
      </w:r>
      <w:r w:rsidR="006377B3">
        <w:rPr>
          <w:i/>
          <w:sz w:val="24"/>
          <w:szCs w:val="24"/>
        </w:rPr>
        <w:br/>
        <w:t xml:space="preserve"> Mail: parkochskog@ulricehamn.se</w:t>
      </w:r>
    </w:p>
    <w:p w:rsidR="0043162A" w:rsidRPr="006377B3" w:rsidRDefault="00B45775" w:rsidP="006377B3">
      <w:pPr>
        <w:rPr>
          <w:b/>
          <w:i/>
          <w:sz w:val="24"/>
          <w:szCs w:val="24"/>
        </w:rPr>
      </w:pPr>
      <w:r w:rsidRPr="006377B3">
        <w:rPr>
          <w:b/>
          <w:i/>
          <w:sz w:val="24"/>
          <w:szCs w:val="24"/>
          <w:u w:val="single"/>
        </w:rPr>
        <w:t>Snöröjning och belysning:</w:t>
      </w:r>
      <w:r w:rsidRPr="003D4815">
        <w:rPr>
          <w:b/>
          <w:i/>
          <w:sz w:val="24"/>
          <w:szCs w:val="24"/>
        </w:rPr>
        <w:t xml:space="preserve"> </w:t>
      </w:r>
      <w:r w:rsidRPr="003D4815">
        <w:rPr>
          <w:i/>
          <w:sz w:val="24"/>
          <w:szCs w:val="24"/>
        </w:rPr>
        <w:t xml:space="preserve">Mats Kindlund, </w:t>
      </w:r>
      <w:proofErr w:type="spellStart"/>
      <w:r w:rsidRPr="003D4815">
        <w:rPr>
          <w:i/>
          <w:sz w:val="24"/>
          <w:szCs w:val="24"/>
        </w:rPr>
        <w:t>tel</w:t>
      </w:r>
      <w:proofErr w:type="spellEnd"/>
      <w:r w:rsidRPr="003D4815">
        <w:rPr>
          <w:b/>
          <w:i/>
          <w:sz w:val="24"/>
          <w:szCs w:val="24"/>
        </w:rPr>
        <w:t xml:space="preserve"> </w:t>
      </w:r>
      <w:proofErr w:type="gramStart"/>
      <w:r w:rsidR="008F7068">
        <w:rPr>
          <w:i/>
          <w:sz w:val="24"/>
          <w:szCs w:val="24"/>
        </w:rPr>
        <w:t>0321-595297</w:t>
      </w:r>
      <w:proofErr w:type="gramEnd"/>
      <w:r w:rsidR="008F7068">
        <w:rPr>
          <w:i/>
          <w:sz w:val="24"/>
          <w:szCs w:val="24"/>
        </w:rPr>
        <w:t xml:space="preserve">. </w:t>
      </w:r>
      <w:r w:rsidR="008F7068">
        <w:rPr>
          <w:i/>
          <w:sz w:val="24"/>
          <w:szCs w:val="24"/>
        </w:rPr>
        <w:br/>
        <w:t>Mail: mats.kindlund@ulricehamn.se</w:t>
      </w:r>
    </w:p>
    <w:sectPr w:rsidR="0043162A" w:rsidRPr="006377B3" w:rsidSect="006377B3">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39FB"/>
    <w:multiLevelType w:val="hybridMultilevel"/>
    <w:tmpl w:val="B48A9504"/>
    <w:lvl w:ilvl="0" w:tplc="03006B6E">
      <w:start w:val="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34CA7859"/>
    <w:multiLevelType w:val="hybridMultilevel"/>
    <w:tmpl w:val="9006B43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50A6D6D"/>
    <w:multiLevelType w:val="hybridMultilevel"/>
    <w:tmpl w:val="114ABB2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35B"/>
    <w:rsid w:val="002D5042"/>
    <w:rsid w:val="003D4815"/>
    <w:rsid w:val="003F5976"/>
    <w:rsid w:val="003F6B1C"/>
    <w:rsid w:val="0043162A"/>
    <w:rsid w:val="0045335B"/>
    <w:rsid w:val="00544F07"/>
    <w:rsid w:val="005A5637"/>
    <w:rsid w:val="006377B3"/>
    <w:rsid w:val="007A27E3"/>
    <w:rsid w:val="007E5990"/>
    <w:rsid w:val="008F7068"/>
    <w:rsid w:val="009C370A"/>
    <w:rsid w:val="00A11D7E"/>
    <w:rsid w:val="00A53CA3"/>
    <w:rsid w:val="00B16EF1"/>
    <w:rsid w:val="00B41027"/>
    <w:rsid w:val="00B45775"/>
    <w:rsid w:val="00F44BDF"/>
    <w:rsid w:val="00FD3E9C"/>
    <w:rsid w:val="5CADDE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78338-596D-463E-95D3-C126CECB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5335B"/>
    <w:pPr>
      <w:ind w:left="720"/>
      <w:contextualSpacing/>
    </w:pPr>
  </w:style>
  <w:style w:type="paragraph" w:styleId="Normalwebb">
    <w:name w:val="Normal (Web)"/>
    <w:basedOn w:val="Normal"/>
    <w:uiPriority w:val="99"/>
    <w:semiHidden/>
    <w:unhideWhenUsed/>
    <w:rsid w:val="00A11D7E"/>
    <w:pPr>
      <w:spacing w:after="0" w:line="240" w:lineRule="auto"/>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97826">
      <w:bodyDiv w:val="1"/>
      <w:marLeft w:val="0"/>
      <w:marRight w:val="0"/>
      <w:marTop w:val="0"/>
      <w:marBottom w:val="0"/>
      <w:divBdr>
        <w:top w:val="none" w:sz="0" w:space="0" w:color="auto"/>
        <w:left w:val="none" w:sz="0" w:space="0" w:color="auto"/>
        <w:bottom w:val="none" w:sz="0" w:space="0" w:color="auto"/>
        <w:right w:val="none" w:sz="0" w:space="0" w:color="auto"/>
      </w:divBdr>
    </w:div>
    <w:div w:id="210411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734</Words>
  <Characters>3895</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Meijer Ulf</dc:creator>
  <cp:keywords/>
  <dc:description/>
  <cp:lastModifiedBy>Johansson Per-Ola</cp:lastModifiedBy>
  <cp:revision>2</cp:revision>
  <dcterms:created xsi:type="dcterms:W3CDTF">2018-03-02T10:27:00Z</dcterms:created>
  <dcterms:modified xsi:type="dcterms:W3CDTF">2018-03-02T10:27:00Z</dcterms:modified>
</cp:coreProperties>
</file>